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</w:t>
      </w:r>
      <w:r>
        <w:rPr>
          <w:rFonts w:hint="eastAsia" w:ascii="黑体" w:hAnsi="黑体" w:eastAsia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</w:t>
      </w:r>
      <w:r>
        <w:rPr>
          <w:rFonts w:hint="eastAsia" w:ascii="黑体" w:hAnsi="黑体" w:eastAsia="黑体"/>
          <w:sz w:val="32"/>
          <w:szCs w:val="32"/>
          <w:lang w:eastAsia="zh-CN"/>
        </w:rPr>
        <w:t>）</w:t>
      </w:r>
    </w:p>
    <w:p>
      <w:pPr>
        <w:ind w:firstLine="1896" w:firstLineChars="790"/>
        <w:jc w:val="both"/>
        <w:rPr>
          <w:rFonts w:asciiTheme="minorEastAsia" w:hAnsiTheme="minorEastAsia"/>
          <w:b w:val="0"/>
          <w:bCs/>
          <w:sz w:val="24"/>
          <w:szCs w:val="24"/>
          <w:u w:val="single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乐乐1班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eastAsia="zh-CN"/>
        </w:rPr>
        <w:t>徐华妹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 xml:space="preserve"> </w:t>
      </w:r>
    </w:p>
    <w:tbl>
      <w:tblPr>
        <w:tblStyle w:val="10"/>
        <w:tblpPr w:leftFromText="180" w:rightFromText="180" w:vertAnchor="text" w:horzAnchor="page" w:tblpX="1417" w:tblpY="143"/>
        <w:tblOverlap w:val="never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2.22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安全过马路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spacing w:line="288" w:lineRule="auto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</w:rPr>
              <w:t>教会幼儿安全过马路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sz w:val="24"/>
              </w:rPr>
              <w:t>教幼儿认识人行横道线：人行横道线是马路上的一个标志，是专门供行人和自行车过马路的地方。所以，不是从任何地方都可以穿到马路对面去的，只有人行横道线才能穿过去。</w:t>
            </w:r>
          </w:p>
          <w:p>
            <w:pPr>
              <w:spacing w:line="288" w:lineRule="auto"/>
              <w:ind w:firstLine="480" w:firstLineChars="200"/>
              <w:rPr>
                <w:rFonts w:hint="eastAsia"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/>
                <w:sz w:val="24"/>
              </w:rPr>
              <w:t>向幼儿介绍红绿灯的作用。要让孩子知道红灯停、绿灯行；过马路的时候要前后左右看看，看见车辆，行人就要让道。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480" w:firstLineChars="200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/>
                <w:sz w:val="24"/>
              </w:rPr>
              <w:t>给幼儿简单讲讲马路的作用：马路是专供各种车辆和人走的地方，不可以在马路上停留或玩耍，否则既会影响车辆的正常通行，又会造成车祸，轻则残废，重则丧命。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896" w:firstLineChars="790"/>
        <w:rPr>
          <w:rFonts w:hint="eastAsia" w:ascii="黑体" w:hAnsi="黑体" w:eastAsia="黑体"/>
          <w:b w:val="0"/>
          <w:bCs/>
          <w:sz w:val="24"/>
          <w:szCs w:val="24"/>
          <w:lang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乐乐1班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eastAsia="zh-CN"/>
        </w:rPr>
        <w:t>徐华妹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2.29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马路上可以玩皮球吗？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sz w:val="24"/>
                <w:lang w:eastAsia="zh-CN"/>
              </w:rPr>
              <w:t>小</w:t>
            </w:r>
            <w:r>
              <w:rPr>
                <w:rFonts w:hint="eastAsia" w:asciiTheme="minorEastAsia" w:hAnsiTheme="minorEastAsia"/>
                <w:sz w:val="24"/>
              </w:rPr>
              <w:t>朋友都喜欢玩球，而且有许多玩球的方法，但是小孩子应该在哪里玩球呢?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</w:t>
            </w:r>
            <w:r>
              <w:rPr>
                <w:rFonts w:hint="eastAsia" w:asciiTheme="minorEastAsia" w:hAnsiTheme="minorEastAsia"/>
                <w:sz w:val="24"/>
              </w:rPr>
              <w:t>出示图片。（有两张图片，请大家仔细观察，然后讲讲在哪里玩球好）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/>
                <w:sz w:val="24"/>
              </w:rPr>
              <w:t>—张图片里有车道，旁边有小河，另一张是有围栏的空地。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</w:rPr>
              <w:t>我们应该在第二张图片所表示的地方玩，为什么，引导幼儿说出第一幅图片中的不安全的因素，只有在没有障碍的空地玩球才是安全的。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</w:t>
      </w:r>
      <w:r>
        <w:rPr>
          <w:rFonts w:hint="eastAsia" w:ascii="黑体" w:hAnsi="黑体" w:eastAsia="黑体"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</w:t>
      </w:r>
      <w:r>
        <w:rPr>
          <w:rFonts w:hint="eastAsia" w:ascii="黑体" w:hAnsi="黑体" w:eastAsia="黑体"/>
          <w:sz w:val="32"/>
          <w:szCs w:val="32"/>
          <w:lang w:eastAsia="zh-CN"/>
        </w:rPr>
        <w:t>）</w:t>
      </w:r>
    </w:p>
    <w:p>
      <w:pPr>
        <w:jc w:val="center"/>
        <w:rPr>
          <w:rFonts w:hint="eastAsia" w:eastAsia="宋体" w:asciiTheme="minorEastAsia" w:hAnsiTheme="minorEastAsia"/>
          <w:b w:val="0"/>
          <w:bCs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乐乐1班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eastAsia="zh-CN"/>
        </w:rPr>
        <w:t>徐华妹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3.7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不乱吃东西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小朋友们都喜欢吃好吃的零食，但是所有的零食都好吃、都健康吗？应该怎么分辨健康的零食和不健康的零食呢？引导幼儿认识不应随意吃东西，保护自己的身体健康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出示图片和视频，鼓励并引导幼儿培养良好的卫生习惯。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3.小朋友们想吃的时候就吃，没有节制，这样对身体好吗？为什么？我们该怎么选择零食才能拥有健康的身体呢？培养幼儿遵守规则、自我管理的能力。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896" w:firstLineChars="790"/>
        <w:rPr>
          <w:rFonts w:hint="eastAsia" w:ascii="黑体" w:hAnsi="黑体" w:eastAsia="黑体"/>
          <w:b w:val="0"/>
          <w:bCs/>
          <w:sz w:val="24"/>
          <w:szCs w:val="24"/>
          <w:lang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乐乐1班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eastAsia="zh-CN"/>
        </w:rPr>
        <w:t>徐华妹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3.14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食品安全要注意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1.小朋友们正处于生长发育关键阶段，应该均衡膳食合理安排一日三餐，保证幼儿的健康发展，小朋友们认为什么样的食物才能让身体长的强壮有力呢？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2.好看的事物就是营养的食物吗？该怎么区分呢？如何健康卫生的食用呢？选购食物时，注意看经营者是否有营业执照，其主体资格是否合法。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讲究个人卫生，饭前洗手，饭后漱口，不用手抓食物。</w:t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 3.天气慢慢暖和了，商店里出现了很多冷饮，小朋友们口渴的时候该怎么选择呢？小朋友们喝温水是最好的，凉水喝了会肚子疼的哦。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896" w:firstLineChars="790"/>
        <w:rPr>
          <w:rFonts w:hint="eastAsia" w:ascii="黑体" w:hAnsi="黑体" w:eastAsia="黑体"/>
          <w:b w:val="0"/>
          <w:bCs/>
          <w:sz w:val="24"/>
          <w:szCs w:val="24"/>
          <w:lang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乐乐1班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eastAsia="zh-CN"/>
        </w:rPr>
        <w:t>徐华妹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3.21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肚子为什么疼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br w:type="textWrapping"/>
            </w: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 xml:space="preserve">    1.观看视频，图中的小男孩怎么了？为什么会这样？由于吃了不干净的东西才会肚子疼。通过真实的案例让幼儿懂得随便乱吃东西的危害性。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2.除了视频中小男孩吃的食物容易让我们生病肚子疼，我们还要避免吃那些东西呢？引导幼儿乐于探索、交流与分享，激发幼儿的想象力。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3.提高自我保护的意识及应对安全事件的能力。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rPr>
          <w:rFonts w:asciiTheme="minorEastAsia" w:hAnsiTheme="minorEastAsia"/>
          <w:b/>
          <w:sz w:val="28"/>
          <w:szCs w:val="28"/>
          <w:u w:val="single"/>
        </w:rPr>
      </w:pPr>
      <w:bookmarkStart w:id="0" w:name="_GoBack"/>
      <w:bookmarkEnd w:id="0"/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乐乐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1班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徐华妹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spacing w:line="240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3.28</w:t>
            </w:r>
          </w:p>
        </w:tc>
        <w:tc>
          <w:tcPr>
            <w:tcW w:w="19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  <w:lang w:val="en-US" w:eastAsia="zh-CN"/>
              </w:rPr>
              <w:t>游戏的安全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/>
              <w:jc w:val="left"/>
              <w:textAlignment w:val="auto"/>
              <w:outlineLvl w:val="9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1.观看视频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师：“今天我们一起来看小朋友表演的一个小情景剧。请大家一边看，一边想，表演中说了一件什么事情？”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2.关键提问：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(1)提问："刚才是在哪?发生了一件什么事?"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(2)你认为小朋友哪点做得不对，他们应该在哪玩?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(3)如果小朋友约你到马路上去玩，你会怎么做?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3.幼儿讨论：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(1)我们可以选择在什么地方游戏最安全?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 w:firstLine="480" w:firstLineChars="20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(2)如果球之类的玩具滚到了马路上，你该怎么办?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right="0" w:rightChars="0" w:firstLine="480" w:firstLineChars="200"/>
              <w:jc w:val="left"/>
              <w:textAlignment w:val="auto"/>
              <w:outlineLvl w:val="9"/>
              <w:rPr>
                <w:rFonts w:hint="default" w:asciiTheme="minorEastAsia" w:hAnsiTheme="minorEastAsia"/>
                <w:sz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师小结：我们不能在马路边或者靠近危险的地方进行游戏，我们要选择安全的地方，还有危险的游戏不能玩。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314950" cy="0"/>
              <wp:effectExtent l="0" t="0" r="0" b="0"/>
              <wp:wrapNone/>
              <wp:docPr id="10" name="直接连接符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s9ExBNAAAAAC&#10;AQAADwAAAGRycy9kb3ducmV2LnhtbE2PsW7CMBCG90p9B+sqsRWbIBUIcRhadetAKQubiY8kqn1O&#10;Y5PA23N0aZeTPv2n/74rNhfvxIB9bANpmE0VCKQq2JZqDfuv9+cliJgMWeMCoYYrRtiUjw+FyW0Y&#10;6ROHXaoFl1DMjYYmpS6XMlYNehOnoUPi7BR6bxJjX0vbm5HLvZOZUi/Sm5b4QmM6fG2w+t6dvYbt&#10;SNftYXjL5q5aLbJx36mfj4PWk6eZWoNIeEl/y3DXZ3Uo2ekYzmSjcBr4kfQ7OVvOF4zHO8qykP/V&#10;yxtQSwMEFAAAAAgAh07iQImDOH3YAQAAnAMAAA4AAABkcnMvZTJvRG9jLnhtbK1TS44TMRDdI3EH&#10;y3vSSSCIaaUzi4mGDYJIwAEqbrvbkn9yedLJJbgAEjtYsWTPbZg5BmWnJ/NhMwuycMpV5Vd+z6+X&#10;53tr2E5G1N41fDaZciad8K12XcM/f7p88YYzTOBaMN7Jhh8k8vPV82fLIdRy7ntvWhkZgTish9Dw&#10;PqVQVxWKXlrAiQ/SUVH5aCHRNnZVG2EgdGuq+XT6uhp8bEP0QiJSdn0s8hExPgXQK6WFXHtxZaVL&#10;R9QoDSSihL0OyFfltkpJkT4ohTIx03BimspKQyje5rVaLaHuIoRei/EK8JQrPOJkQTsaeoJaQwJ2&#10;FfU/UFaL6NGrNBHeVkciRRFiMZs+0uZjD0EWLiQ1hpPo+P9gxfvdJjLdkhNIEgeWXvz6668/X77f&#10;/P5G6/XPH4wqJNMQsKbuC7eJ4w7DJmbOexVt/ic2bF+kPZyklfvEBCUXL2evzhY0QtzWqruDIWJ6&#10;K71lOWi40S6zhhp27zDRMGq9bclp5y+1MeXljGNDw88W8wUhA7lRkQsotIEYoes4A9ORzUWKBRG9&#10;0W0+nXEwdtsLE9kOsjnKLxOlaQ/a8ug1YH/sK6WxzTjqzroclcjR1reHIlDJ06MVvNFg2RX39+X0&#10;3Ue1+g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z0TEE0AAAAAIBAAAPAAAAAAAAAAEAIAAAACIA&#10;AABkcnMvZG93bnJldi54bWxQSwECFAAUAAAACACHTuJAiYM4fdgBAACcAwAADgAAAAAAAAABACAA&#10;AAAfAQAAZHJzL2Uyb0RvYy54bWxQSwUGAAAAAAYABgBZAQAAaQUAAAAA&#10;">
              <v:fill on="f" focussize="0,0"/>
              <v:stroke color="#000000 [3213]" joinstyle="round"/>
              <v:imagedata o:title=""/>
              <o:lock v:ext="edit" aspectratio="f"/>
            </v:line>
          </w:pict>
        </mc:Fallback>
      </mc:AlternateContent>
    </w:r>
    <w:r>
      <w:rPr>
        <w:sz w:val="18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533390" cy="303530"/>
              <wp:effectExtent l="0" t="0" r="0" b="0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</wpg:grpSpPr>
                    <wps:wsp>
                      <wps:cNvPr id="6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7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DBAoAAAAAAIdO4kAAAAAAAAAAAAAAAAAEAAAAZHJzL1BLAwQUAAAACACHTuJAwh6R99YAAAAE&#10;AQAADwAAAGRycy9kb3ducmV2LnhtbE2PQUvDQBCF70L/wzJCb3azttoQsymlqKci2AribZqdJqHZ&#10;2ZDdJu2/d/Wil4HHe7z3Tb662FYM1PvGsQY1S0AQl840XGn42L/cpSB8QDbYOiYNV/KwKiY3OWbG&#10;jfxOwy5UIpawz1BDHUKXSenLmiz6meuIo3d0vcUQZV9J0+MYy20r75PkUVpsOC7U2NGmpvK0O1sN&#10;ryOO67l6Hran4+b6tX94+9wq0np6q5InEIEu4S8MP/gRHYrIdHBnNl60GuIj4fdGL12qBYiDhsUy&#10;BVnk8j988Q1QSwMEFAAAAAgAh07iQCZlvRJBAwAAiQgAAA4AAABkcnMvZTJvRG9jLnhtbN1Wy24T&#10;MRTdI/EPlvd0ZjJJph01rUJLK6SKViqIteN4HpLHNrbTSVkjYMmKFRKCHRJ/gPiclt/g2p6kaQlS&#10;eYgFXUxt3zv3cXzOnWzvzhuOzpg2tRQjnGzEGDFB5bQW5Qg/eXxwbxMjY4mYEi4FG+FzZvDuzt07&#10;263KWU9Wkk+ZRhBEmLxVI1xZq/IoMrRiDTEbUjEBxkLqhljY6jKaatJC9IZHvTgeRq3UU6UlZcbA&#10;6X4w4i6ivk1AWRQ1ZfuSzhombIiqGScWWjJVrQze8dUWBaP2uCgMs4iPMHRq/ROSwHrintHONslL&#10;TVRV064EcpsSbvTUkFpA0mWofWIJmun6h1BNTbU0srAbVDZRaMQjAl0k8Q1sDrWcKd9LmbelWoIO&#10;F3UD9d8OSx+dnWhUT0d4gJEgDVz4ty8vLt68RgOHTavKHFwOtTpVJ7o7KMPOtTsvdOP+QyNo7lE9&#10;X6LK5hZROBwM0jTdAsAp2NI4HaQd7LSCu3Gv9bMekA6sSTJMw5XQ6kH3+maW9MO7/WzTGaNF2shV&#10;tyymVcBHcwWS+TOQTiuimMfeOAQ6kIZLkN5/uvj6EfUCSN5liZDJDYC1Bp41fS5ASrJhh9DNLkmu&#10;tLGHTDbILUZYA6k918jZkbEBkIWLS2okr6cHNed+o8vJHtfojIAADvxfeJerioRTfxsAqgmuHuBr&#10;MbhA7Qj3Bv3YlUhA8wVoDZaNAt4YUWJEeAnDhFrtgwvp0kNlofZ9YqqQyoft7pALyOQuLYDlVhM5&#10;PQegtQwyNYoe1NDyETH2hGjQJeSHyWWP4VFwCUXJboVRJfXzdefOH5gAVoxa0DkU/GxGNMOIPxTA&#10;ka2k34ew1m/6g6wHG71qmaxaxKzZk4BkAjNSUb90/pYvloWWzVMYcGOXFUxEUMgdoOk2ezbMHxiR&#10;lI3H3g2GgSL2SJwq6oI75IQcz6wsan/DV+h0oAHTnTr/AeWzBeUv3766fPf58sNL5DXqkoMwHOuR&#10;nd+XoONkoYaf8D+JszTthJ55Z5IvBNDL4q1O5qlX1VLmvyyAFfoF6g7TQXydmBB8Df/sfDL3M+6/&#10;piIoN7Dy7xHRT2L4QvnZ0X1N3Sdwde+Je/ULYuc7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sAUAAFtDb250ZW50X1R5cGVzXS54bWxQSwECFAAK&#10;AAAAAACHTuJAAAAAAAAAAAAAAAAABgAAAAAAAAAAABAAAACSBAAAX3JlbHMvUEsBAhQAFAAAAAgA&#10;h07iQIoUZjzRAAAAlAEAAAsAAAAAAAAAAQAgAAAAtgQAAF9yZWxzLy5yZWxzUEsBAhQACgAAAAAA&#10;h07iQAAAAAAAAAAAAAAAAAQAAAAAAAAAAAAQAAAAAAAAAGRycy9QSwECFAAUAAAACACHTuJAwh6R&#10;99YAAAAEAQAADwAAAAAAAAABACAAAAAiAAAAZHJzL2Rvd25yZXYueG1sUEsBAhQAFAAAAAgAh07i&#10;QCZlvRJBAwAAiQgAAA4AAAAAAAAAAQAgAAAAJQEAAGRycy9lMm9Eb2MueG1sUEsFBgAAAAAGAAYA&#10;WQEAANgGAAAAAA==&#10;">
              <o:lock v:ext="edit" aspectratio="f"/>
              <v:rect id="矩形 2" o:spid="_x0000_s1026" o:spt="1" style="position:absolute;left:4728;top:1163;height:478;width:1760;v-text-anchor:middle;" fillcolor="#FFFFFF [3212]" filled="t" stroked="f" coordsize="21600,21600" o:gfxdata="UEsDBAoAAAAAAIdO4kAAAAAAAAAAAAAAAAAEAAAAZHJzL1BLAwQUAAAACACHTuJAhrvmWr0AAADa&#10;AAAADwAAAGRycy9kb3ducmV2LnhtbEWPwWrDMBBE74X+g9hAb41sH5zGiWLiQkuhpzih9LhYG8vE&#10;WhlLtdO/rwKBHoeZecNsy6vtxUSj7xwrSJcJCOLG6Y5bBafj2/MLCB+QNfaOScEveSh3jw9bLLSb&#10;+UBTHVoRIewLVGBCGAopfWPIol+6gTh6ZzdaDFGOrdQjzhFue5klSS4tdhwXDA70aqi51D9Wwddn&#10;WJnvocrWp2o6Tpcq29fmXamnRZpsQAS6hv/wvf2hFeRwuxJvgN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u+ZavQAA&#10;ANoAAAAPAAAAAAAAAAEAIAAAACIAAABkcnMvZG93bnJldi54bWxQSwECFAAUAAAACACHTuJAMy8F&#10;njsAAAA5AAAAEAAAAAAAAAABACAAAAAMAQAAZHJzL3NoYXBleG1sLnhtbFBLBQYAAAAABgAGAFsB&#10;AAC2AwAAAAA=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2297F9"/>
    <w:multiLevelType w:val="singleLevel"/>
    <w:tmpl w:val="F92297F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C6BFF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B718AC"/>
    <w:rsid w:val="00B7691D"/>
    <w:rsid w:val="00B86721"/>
    <w:rsid w:val="00BD14AD"/>
    <w:rsid w:val="00BF5EDE"/>
    <w:rsid w:val="00C76948"/>
    <w:rsid w:val="00C94661"/>
    <w:rsid w:val="00CC30DD"/>
    <w:rsid w:val="00CC5001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211AD4"/>
    <w:rsid w:val="020A52E7"/>
    <w:rsid w:val="035D19DE"/>
    <w:rsid w:val="03F4702C"/>
    <w:rsid w:val="04460794"/>
    <w:rsid w:val="06AE7966"/>
    <w:rsid w:val="07706867"/>
    <w:rsid w:val="0923693C"/>
    <w:rsid w:val="09242161"/>
    <w:rsid w:val="093B5E68"/>
    <w:rsid w:val="0983157E"/>
    <w:rsid w:val="0A3A36C9"/>
    <w:rsid w:val="0CD76670"/>
    <w:rsid w:val="0E097B09"/>
    <w:rsid w:val="0ECD74CC"/>
    <w:rsid w:val="108E2D11"/>
    <w:rsid w:val="1468189D"/>
    <w:rsid w:val="14F14F29"/>
    <w:rsid w:val="16746022"/>
    <w:rsid w:val="17EE3B2D"/>
    <w:rsid w:val="18356139"/>
    <w:rsid w:val="18B21266"/>
    <w:rsid w:val="1A253F8B"/>
    <w:rsid w:val="1CF06AD2"/>
    <w:rsid w:val="1CFA0B43"/>
    <w:rsid w:val="1F7532BF"/>
    <w:rsid w:val="1FCF29CF"/>
    <w:rsid w:val="206C021E"/>
    <w:rsid w:val="20CA0A06"/>
    <w:rsid w:val="20E06E5E"/>
    <w:rsid w:val="211E4FC6"/>
    <w:rsid w:val="21B31E7D"/>
    <w:rsid w:val="21E51653"/>
    <w:rsid w:val="23554DA5"/>
    <w:rsid w:val="2435126F"/>
    <w:rsid w:val="27440768"/>
    <w:rsid w:val="2B352C73"/>
    <w:rsid w:val="305F6C7E"/>
    <w:rsid w:val="30E72210"/>
    <w:rsid w:val="3161436A"/>
    <w:rsid w:val="32612BAA"/>
    <w:rsid w:val="35E0728C"/>
    <w:rsid w:val="36E565FA"/>
    <w:rsid w:val="378F3217"/>
    <w:rsid w:val="37904CE2"/>
    <w:rsid w:val="38B6451F"/>
    <w:rsid w:val="3962620A"/>
    <w:rsid w:val="3BF25587"/>
    <w:rsid w:val="3EDE27D7"/>
    <w:rsid w:val="3EEA6F34"/>
    <w:rsid w:val="4034485E"/>
    <w:rsid w:val="416F1361"/>
    <w:rsid w:val="41D61543"/>
    <w:rsid w:val="429100D2"/>
    <w:rsid w:val="432C4B11"/>
    <w:rsid w:val="43910D85"/>
    <w:rsid w:val="448F27F2"/>
    <w:rsid w:val="4555211D"/>
    <w:rsid w:val="46004DE1"/>
    <w:rsid w:val="46AF05B5"/>
    <w:rsid w:val="46DC75FC"/>
    <w:rsid w:val="47936D4C"/>
    <w:rsid w:val="47AA76FA"/>
    <w:rsid w:val="491F4180"/>
    <w:rsid w:val="4A4862B3"/>
    <w:rsid w:val="4A516EF0"/>
    <w:rsid w:val="4CA706AC"/>
    <w:rsid w:val="4CCA6149"/>
    <w:rsid w:val="4D0A04F3"/>
    <w:rsid w:val="4D5123C6"/>
    <w:rsid w:val="4DAC222C"/>
    <w:rsid w:val="4F7D56F4"/>
    <w:rsid w:val="51451579"/>
    <w:rsid w:val="518E5D73"/>
    <w:rsid w:val="52025105"/>
    <w:rsid w:val="524A2595"/>
    <w:rsid w:val="52D845C5"/>
    <w:rsid w:val="52FE54B4"/>
    <w:rsid w:val="54E0475B"/>
    <w:rsid w:val="556F788D"/>
    <w:rsid w:val="565D7CE5"/>
    <w:rsid w:val="57A51C9B"/>
    <w:rsid w:val="595D3692"/>
    <w:rsid w:val="5B885B4D"/>
    <w:rsid w:val="5CD050B5"/>
    <w:rsid w:val="5DBE03F0"/>
    <w:rsid w:val="5DDC5CDC"/>
    <w:rsid w:val="61CE4512"/>
    <w:rsid w:val="63676048"/>
    <w:rsid w:val="64C574CA"/>
    <w:rsid w:val="64D771FD"/>
    <w:rsid w:val="66F9092D"/>
    <w:rsid w:val="674548F2"/>
    <w:rsid w:val="6756104C"/>
    <w:rsid w:val="68307B45"/>
    <w:rsid w:val="683A1F7D"/>
    <w:rsid w:val="6C4864F2"/>
    <w:rsid w:val="6E881C94"/>
    <w:rsid w:val="6EE15716"/>
    <w:rsid w:val="70D01771"/>
    <w:rsid w:val="710F64BF"/>
    <w:rsid w:val="716F4EF7"/>
    <w:rsid w:val="722A3062"/>
    <w:rsid w:val="72D8701B"/>
    <w:rsid w:val="7B6370E9"/>
    <w:rsid w:val="7D2D261D"/>
    <w:rsid w:val="7D374926"/>
    <w:rsid w:val="7D690EE2"/>
    <w:rsid w:val="7E3F1C43"/>
    <w:rsid w:val="7FD8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autoRedefine/>
    <w:qFormat/>
    <w:uiPriority w:val="0"/>
    <w:pPr>
      <w:widowControl w:val="0"/>
      <w:spacing w:before="100" w:beforeAutospacing="1" w:after="100" w:afterAutospacing="1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table" w:styleId="10">
    <w:name w:val="Table Grid"/>
    <w:basedOn w:val="9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autoRedefine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table" w:customStyle="1" w:styleId="15">
    <w:name w:val="普通表格 11"/>
    <w:basedOn w:val="9"/>
    <w:qFormat/>
    <w:uiPriority w:val="99"/>
    <w:rPr>
      <w:rFonts w:ascii="Times New Roman" w:hAnsi="Times New Roman" w:cs="Times New Roman"/>
    </w:rPr>
    <w:tblPr>
      <w:tblBorders>
        <w:top w:val="single" w:color="BEBEBE" w:sz="4" w:space="0"/>
        <w:left w:val="single" w:color="BEBEBE" w:sz="4" w:space="0"/>
        <w:bottom w:val="single" w:color="BEBEBE" w:sz="4" w:space="0"/>
        <w:right w:val="single" w:color="BEBEBE" w:sz="4" w:space="0"/>
        <w:insideH w:val="single" w:color="BEBEBE" w:sz="4" w:space="0"/>
        <w:insideV w:val="single" w:color="BEBEB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1061</Words>
  <Characters>1083</Characters>
  <Lines>0</Lines>
  <Paragraphs>0</Paragraphs>
  <TotalTime>0</TotalTime>
  <ScaleCrop>false</ScaleCrop>
  <LinksUpToDate>false</LinksUpToDate>
  <CharactersWithSpaces>1256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2021-03-29T06:14:00Z</cp:lastPrinted>
  <dcterms:modified xsi:type="dcterms:W3CDTF">2024-03-27T05:13:49Z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RubyTemplateID" linkTarget="0">
    <vt:lpwstr>6</vt:lpwstr>
  </property>
  <property fmtid="{D5CDD505-2E9C-101B-9397-08002B2CF9AE}" pid="4" name="ICV">
    <vt:lpwstr>6D71E3814F18456F9E75D1B3D940E2E7_13</vt:lpwstr>
  </property>
</Properties>
</file>